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00A5" w:rsidRDefault="009850BB">
      <w:bookmarkStart w:id="0" w:name="_GoBack"/>
      <w:bookmarkEnd w:id="0"/>
      <w:r>
        <w:rPr>
          <w:b/>
          <w:sz w:val="24"/>
          <w:szCs w:val="24"/>
        </w:rPr>
        <w:t xml:space="preserve">District: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School: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4100A5" w:rsidRDefault="009850BB">
      <w:r>
        <w:rPr>
          <w:b/>
          <w:sz w:val="24"/>
          <w:szCs w:val="24"/>
          <w:u w:val="single"/>
        </w:rPr>
        <w:t>Coaching Priorities:</w:t>
      </w:r>
    </w:p>
    <w:p w:rsidR="004100A5" w:rsidRDefault="009850BB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Administrator Active Member</w:t>
      </w:r>
    </w:p>
    <w:p w:rsidR="004100A5" w:rsidRDefault="009850BB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Team Roles &amp; Responsibilities well defined, allocated across members, capacity building and behavioral expertise (capabilities)</w:t>
      </w:r>
    </w:p>
    <w:p w:rsidR="004100A5" w:rsidRDefault="009850BB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Systems Conversation (Use of tracking tool, 10% target of student body count, student identification, progress monitoring)</w:t>
      </w:r>
    </w:p>
    <w:p w:rsidR="004100A5" w:rsidRDefault="009850BB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Implementation Plans for Targeted Intervention </w:t>
      </w:r>
    </w:p>
    <w:p w:rsidR="004100A5" w:rsidRDefault="009850BB">
      <w:pPr>
        <w:numPr>
          <w:ilvl w:val="0"/>
          <w:numId w:val="1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Impact on students with disabilities</w:t>
      </w:r>
    </w:p>
    <w:p w:rsidR="004100A5" w:rsidRDefault="004100A5">
      <w:pPr>
        <w:tabs>
          <w:tab w:val="left" w:pos="4868"/>
        </w:tabs>
        <w:ind w:left="720"/>
      </w:pPr>
    </w:p>
    <w:p w:rsidR="004100A5" w:rsidRDefault="009850BB">
      <w:proofErr w:type="spellStart"/>
      <w:r>
        <w:rPr>
          <w:b/>
          <w:sz w:val="24"/>
          <w:szCs w:val="24"/>
          <w:u w:val="single"/>
        </w:rPr>
        <w:t>PrePL</w:t>
      </w:r>
      <w:proofErr w:type="spellEnd"/>
      <w:r>
        <w:rPr>
          <w:b/>
          <w:sz w:val="24"/>
          <w:szCs w:val="24"/>
          <w:u w:val="single"/>
        </w:rPr>
        <w:t xml:space="preserve"> Meeting Date:       </w:t>
      </w:r>
      <w:r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Meeting with whom: </w:t>
      </w:r>
    </w:p>
    <w:p w:rsidR="004100A5" w:rsidRDefault="009850BB">
      <w:pPr>
        <w:tabs>
          <w:tab w:val="left" w:pos="6942"/>
        </w:tabs>
      </w:pPr>
      <w:r>
        <w:rPr>
          <w:sz w:val="24"/>
          <w:szCs w:val="24"/>
        </w:rPr>
        <w:tab/>
      </w:r>
    </w:p>
    <w:p w:rsidR="004100A5" w:rsidRDefault="004100A5"/>
    <w:p w:rsidR="004100A5" w:rsidRDefault="009850BB">
      <w:r>
        <w:rPr>
          <w:b/>
          <w:sz w:val="24"/>
          <w:szCs w:val="24"/>
        </w:rPr>
        <w:t>Coaching Visit between Day 1 and Day 2</w:t>
      </w:r>
    </w:p>
    <w:p w:rsidR="004100A5" w:rsidRDefault="009850BB">
      <w:r>
        <w:rPr>
          <w:b/>
          <w:sz w:val="24"/>
          <w:szCs w:val="24"/>
        </w:rPr>
        <w:t xml:space="preserve">Date: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Meeting with whom: </w:t>
      </w:r>
    </w:p>
    <w:p w:rsidR="004100A5" w:rsidRDefault="009850BB">
      <w:r>
        <w:rPr>
          <w:sz w:val="24"/>
          <w:szCs w:val="24"/>
        </w:rPr>
        <w:t xml:space="preserve">What was affirming at Day 1? What are you looking forward to with this work? </w:t>
      </w:r>
    </w:p>
    <w:p w:rsidR="004100A5" w:rsidRDefault="004100A5"/>
    <w:p w:rsidR="004100A5" w:rsidRDefault="004100A5"/>
    <w:p w:rsidR="004100A5" w:rsidRDefault="009850BB">
      <w:r>
        <w:rPr>
          <w:sz w:val="24"/>
          <w:szCs w:val="24"/>
        </w:rPr>
        <w:t>Describe your [administrator(s)] leadership, vision and engagement in the Tier 2/3 Systems Team.</w:t>
      </w:r>
    </w:p>
    <w:p w:rsidR="004100A5" w:rsidRDefault="004100A5"/>
    <w:p w:rsidR="004100A5" w:rsidRDefault="004100A5"/>
    <w:p w:rsidR="004100A5" w:rsidRDefault="009850BB">
      <w:r>
        <w:rPr>
          <w:sz w:val="24"/>
          <w:szCs w:val="24"/>
        </w:rPr>
        <w:t>According to (Refer to Exit Card, &amp;/or other info.), your identified ____ as a need for support.  How might we help with that?</w:t>
      </w:r>
    </w:p>
    <w:p w:rsidR="004100A5" w:rsidRDefault="004100A5"/>
    <w:p w:rsidR="004100A5" w:rsidRDefault="004100A5"/>
    <w:p w:rsidR="004100A5" w:rsidRDefault="009850BB">
      <w:r>
        <w:rPr>
          <w:sz w:val="24"/>
          <w:szCs w:val="24"/>
        </w:rPr>
        <w:t xml:space="preserve">What might you need to initially implement system conversations at this level? </w:t>
      </w:r>
    </w:p>
    <w:p w:rsidR="004100A5" w:rsidRDefault="004100A5"/>
    <w:p w:rsidR="004100A5" w:rsidRDefault="004100A5"/>
    <w:p w:rsidR="004100A5" w:rsidRDefault="009850BB">
      <w:r>
        <w:rPr>
          <w:sz w:val="24"/>
          <w:szCs w:val="24"/>
        </w:rPr>
        <w:t xml:space="preserve">What have you learned from looking at your screening data? How many might need Tier 2 supports? What do you need to support the number of students? </w:t>
      </w:r>
    </w:p>
    <w:p w:rsidR="004100A5" w:rsidRDefault="004100A5"/>
    <w:p w:rsidR="004100A5" w:rsidRDefault="004100A5"/>
    <w:p w:rsidR="004100A5" w:rsidRDefault="009850BB">
      <w:r>
        <w:rPr>
          <w:sz w:val="24"/>
          <w:szCs w:val="24"/>
        </w:rPr>
        <w:t xml:space="preserve">What additional questions do you have before 11/21/13? </w:t>
      </w:r>
    </w:p>
    <w:p w:rsidR="004100A5" w:rsidRDefault="004100A5"/>
    <w:p w:rsidR="004100A5" w:rsidRDefault="009850BB">
      <w:r>
        <w:rPr>
          <w:sz w:val="24"/>
          <w:szCs w:val="24"/>
        </w:rPr>
        <w:t xml:space="preserve">Next steps for team: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Next Steps for me: </w:t>
      </w:r>
    </w:p>
    <w:p w:rsidR="004100A5" w:rsidRDefault="004100A5"/>
    <w:p w:rsidR="004100A5" w:rsidRDefault="004100A5"/>
    <w:p w:rsidR="004100A5" w:rsidRDefault="009850BB">
      <w:r>
        <w:rPr>
          <w:sz w:val="24"/>
          <w:szCs w:val="24"/>
        </w:rPr>
        <w:t xml:space="preserve">Next Coaching visit: </w:t>
      </w:r>
    </w:p>
    <w:p w:rsidR="004100A5" w:rsidRDefault="004100A5"/>
    <w:p w:rsidR="004100A5" w:rsidRDefault="004100A5"/>
    <w:tbl>
      <w:tblPr>
        <w:tblStyle w:val="a"/>
        <w:tblW w:w="131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2"/>
        <w:gridCol w:w="1387"/>
        <w:gridCol w:w="7799"/>
        <w:gridCol w:w="1008"/>
      </w:tblGrid>
      <w:tr w:rsidR="004100A5">
        <w:tc>
          <w:tcPr>
            <w:tcW w:w="2982" w:type="dxa"/>
          </w:tcPr>
          <w:p w:rsidR="004100A5" w:rsidRDefault="009850BB">
            <w:r>
              <w:rPr>
                <w:b/>
                <w:sz w:val="24"/>
                <w:szCs w:val="24"/>
              </w:rPr>
              <w:t>Tier 2/3 Systems Critical Features</w:t>
            </w:r>
          </w:p>
        </w:tc>
        <w:tc>
          <w:tcPr>
            <w:tcW w:w="1387" w:type="dxa"/>
          </w:tcPr>
          <w:p w:rsidR="004100A5" w:rsidRDefault="009850BB">
            <w:pPr>
              <w:jc w:val="center"/>
            </w:pPr>
            <w:r>
              <w:rPr>
                <w:b/>
                <w:sz w:val="24"/>
                <w:szCs w:val="24"/>
              </w:rPr>
              <w:t>TFI Component</w:t>
            </w:r>
          </w:p>
        </w:tc>
        <w:tc>
          <w:tcPr>
            <w:tcW w:w="7799" w:type="dxa"/>
          </w:tcPr>
          <w:p w:rsidR="004100A5" w:rsidRDefault="009850BB">
            <w:r>
              <w:rPr>
                <w:b/>
                <w:sz w:val="24"/>
                <w:szCs w:val="24"/>
              </w:rPr>
              <w:t>Coaching Questions</w:t>
            </w:r>
          </w:p>
        </w:tc>
        <w:tc>
          <w:tcPr>
            <w:tcW w:w="1008" w:type="dxa"/>
          </w:tcPr>
          <w:p w:rsidR="004100A5" w:rsidRDefault="009850BB"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100A5">
        <w:tc>
          <w:tcPr>
            <w:tcW w:w="2982" w:type="dxa"/>
          </w:tcPr>
          <w:p w:rsidR="004100A5" w:rsidRDefault="009850BB">
            <w:r>
              <w:rPr>
                <w:sz w:val="24"/>
                <w:szCs w:val="24"/>
              </w:rPr>
              <w:t>Universal Plan connected to the Implementation Manual</w:t>
            </w:r>
          </w:p>
        </w:tc>
        <w:tc>
          <w:tcPr>
            <w:tcW w:w="1387" w:type="dxa"/>
          </w:tcPr>
          <w:p w:rsidR="004100A5" w:rsidRDefault="004100A5">
            <w:pPr>
              <w:jc w:val="center"/>
            </w:pPr>
          </w:p>
        </w:tc>
        <w:tc>
          <w:tcPr>
            <w:tcW w:w="7799" w:type="dxa"/>
          </w:tcPr>
          <w:p w:rsidR="004100A5" w:rsidRDefault="009850BB">
            <w:r>
              <w:rPr>
                <w:sz w:val="24"/>
                <w:szCs w:val="24"/>
              </w:rPr>
              <w:t xml:space="preserve">How are your </w:t>
            </w:r>
            <w:r>
              <w:rPr>
                <w:b/>
                <w:sz w:val="24"/>
                <w:szCs w:val="24"/>
              </w:rPr>
              <w:t>universal features supporting your scaling up efforts</w:t>
            </w:r>
            <w:r>
              <w:rPr>
                <w:sz w:val="24"/>
                <w:szCs w:val="24"/>
              </w:rPr>
              <w:t>?</w:t>
            </w:r>
          </w:p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>When analyzing your data what has surfaced about your school’s universal practices?</w:t>
            </w:r>
          </w:p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 xml:space="preserve">Describe your </w:t>
            </w:r>
            <w:r>
              <w:rPr>
                <w:b/>
                <w:sz w:val="24"/>
                <w:szCs w:val="24"/>
              </w:rPr>
              <w:t>reciprocal communication structures</w:t>
            </w:r>
            <w:r>
              <w:rPr>
                <w:sz w:val="24"/>
                <w:szCs w:val="24"/>
              </w:rPr>
              <w:t xml:space="preserve"> between teams and how information is shared with stakeholders (staff, parents)?</w:t>
            </w:r>
          </w:p>
          <w:p w:rsidR="004100A5" w:rsidRDefault="004100A5"/>
          <w:p w:rsidR="004100A5" w:rsidRDefault="004100A5"/>
          <w:p w:rsidR="004100A5" w:rsidRDefault="004100A5"/>
        </w:tc>
        <w:tc>
          <w:tcPr>
            <w:tcW w:w="1008" w:type="dxa"/>
          </w:tcPr>
          <w:p w:rsidR="004100A5" w:rsidRDefault="004100A5"/>
        </w:tc>
      </w:tr>
      <w:tr w:rsidR="004100A5">
        <w:tc>
          <w:tcPr>
            <w:tcW w:w="2982" w:type="dxa"/>
          </w:tcPr>
          <w:p w:rsidR="004100A5" w:rsidRDefault="009850BB">
            <w:r>
              <w:rPr>
                <w:sz w:val="24"/>
                <w:szCs w:val="24"/>
              </w:rPr>
              <w:lastRenderedPageBreak/>
              <w:t xml:space="preserve">Systems Team Membership </w:t>
            </w:r>
            <w:r>
              <w:t>-Roles and Responsibilities</w:t>
            </w:r>
          </w:p>
          <w:p w:rsidR="004100A5" w:rsidRDefault="009850BB">
            <w:r>
              <w:t>-Administrator Active</w:t>
            </w:r>
          </w:p>
          <w:p w:rsidR="004100A5" w:rsidRDefault="009850BB">
            <w:r>
              <w:t>-Team Leader</w:t>
            </w:r>
          </w:p>
          <w:p w:rsidR="004100A5" w:rsidRDefault="009850BB">
            <w:r>
              <w:t>-Behavioral Expertise</w:t>
            </w:r>
          </w:p>
        </w:tc>
        <w:tc>
          <w:tcPr>
            <w:tcW w:w="1387" w:type="dxa"/>
          </w:tcPr>
          <w:p w:rsidR="004100A5" w:rsidRDefault="004100A5">
            <w:pPr>
              <w:jc w:val="center"/>
            </w:pPr>
          </w:p>
        </w:tc>
        <w:tc>
          <w:tcPr>
            <w:tcW w:w="7799" w:type="dxa"/>
          </w:tcPr>
          <w:p w:rsidR="004100A5" w:rsidRDefault="009850BB">
            <w:r>
              <w:rPr>
                <w:sz w:val="24"/>
                <w:szCs w:val="24"/>
              </w:rPr>
              <w:t xml:space="preserve">Describe your team membership </w:t>
            </w:r>
            <w:r>
              <w:rPr>
                <w:i/>
                <w:sz w:val="20"/>
                <w:szCs w:val="20"/>
              </w:rPr>
              <w:t>(listen for crossover, Administrator, Behavioral Expertise, SSD Staff, size).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 xml:space="preserve">Describe roles and responsibilities of team members </w:t>
            </w:r>
            <w:r>
              <w:rPr>
                <w:i/>
                <w:sz w:val="20"/>
                <w:szCs w:val="20"/>
              </w:rPr>
              <w:t>(listen for agenda development, data person, intervention coordinators, recorder, other).</w:t>
            </w:r>
            <w:r>
              <w:rPr>
                <w:sz w:val="24"/>
                <w:szCs w:val="24"/>
              </w:rPr>
              <w:t xml:space="preserve"> 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 xml:space="preserve">How </w:t>
            </w:r>
            <w:proofErr w:type="gramStart"/>
            <w:r>
              <w:rPr>
                <w:sz w:val="24"/>
                <w:szCs w:val="24"/>
              </w:rPr>
              <w:t>are SSD staff</w:t>
            </w:r>
            <w:proofErr w:type="gramEnd"/>
            <w:r>
              <w:rPr>
                <w:sz w:val="24"/>
                <w:szCs w:val="24"/>
              </w:rPr>
              <w:t xml:space="preserve"> engaged in the Tier 2/3 Systems Team?</w:t>
            </w:r>
          </w:p>
          <w:p w:rsidR="004100A5" w:rsidRDefault="004100A5"/>
          <w:p w:rsidR="004100A5" w:rsidRDefault="004100A5"/>
        </w:tc>
        <w:tc>
          <w:tcPr>
            <w:tcW w:w="1008" w:type="dxa"/>
          </w:tcPr>
          <w:p w:rsidR="004100A5" w:rsidRDefault="004100A5"/>
        </w:tc>
      </w:tr>
      <w:tr w:rsidR="004100A5">
        <w:tc>
          <w:tcPr>
            <w:tcW w:w="2982" w:type="dxa"/>
          </w:tcPr>
          <w:p w:rsidR="004100A5" w:rsidRDefault="009850BB">
            <w:r>
              <w:rPr>
                <w:sz w:val="24"/>
                <w:szCs w:val="24"/>
              </w:rPr>
              <w:t>Tier 2 Systems Team Planning Conversation</w:t>
            </w:r>
          </w:p>
        </w:tc>
        <w:tc>
          <w:tcPr>
            <w:tcW w:w="1387" w:type="dxa"/>
          </w:tcPr>
          <w:p w:rsidR="004100A5" w:rsidRDefault="004100A5">
            <w:pPr>
              <w:jc w:val="center"/>
            </w:pPr>
          </w:p>
        </w:tc>
        <w:tc>
          <w:tcPr>
            <w:tcW w:w="7799" w:type="dxa"/>
          </w:tcPr>
          <w:p w:rsidR="004100A5" w:rsidRDefault="009850BB">
            <w:r>
              <w:rPr>
                <w:sz w:val="24"/>
                <w:szCs w:val="24"/>
              </w:rPr>
              <w:t xml:space="preserve">Describe a typical meeting/agenda for your Tier 2/3 Systems Team Conversation </w:t>
            </w:r>
            <w:r>
              <w:rPr>
                <w:i/>
                <w:sz w:val="20"/>
                <w:szCs w:val="20"/>
              </w:rPr>
              <w:t>(Listen for types &amp; use of data/tracking tool, student access-10% target of student body count, Tier 2 Intervention Treatment Integrity, student identification practices/processes, entry criteria, progress monitoring, exit criteria).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 xml:space="preserve">What data are you using to guide your work/decision making to improve your Tier 2 interventions? </w:t>
            </w:r>
            <w:r>
              <w:rPr>
                <w:i/>
                <w:sz w:val="20"/>
                <w:szCs w:val="20"/>
              </w:rPr>
              <w:t>(treatment integrity/universal need</w:t>
            </w:r>
            <w:r>
              <w:rPr>
                <w:sz w:val="24"/>
                <w:szCs w:val="24"/>
              </w:rPr>
              <w:t>)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 xml:space="preserve">While reviewing progress monitoring data, what patterns and trends are you noticing? </w:t>
            </w:r>
            <w:r>
              <w:rPr>
                <w:i/>
                <w:sz w:val="20"/>
                <w:szCs w:val="20"/>
              </w:rPr>
              <w:t>(#s of students in each intervention, students with disabilities, responsiveness</w:t>
            </w:r>
            <w:r>
              <w:rPr>
                <w:sz w:val="24"/>
                <w:szCs w:val="24"/>
              </w:rPr>
              <w:t>)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>How has the Tracking Tool supported your conversations?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 xml:space="preserve">What are the frequency and length of these meetings/conversations?  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>What are you noticing in your data about the impact of Tier 2/3 Systems for students with disabilities?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 xml:space="preserve">How </w:t>
            </w:r>
            <w:proofErr w:type="gramStart"/>
            <w:r>
              <w:rPr>
                <w:sz w:val="24"/>
                <w:szCs w:val="24"/>
              </w:rPr>
              <w:t>are SSD staff</w:t>
            </w:r>
            <w:proofErr w:type="gramEnd"/>
            <w:r>
              <w:rPr>
                <w:sz w:val="24"/>
                <w:szCs w:val="24"/>
              </w:rPr>
              <w:t xml:space="preserve"> involved in this process?</w:t>
            </w:r>
          </w:p>
          <w:p w:rsidR="004100A5" w:rsidRDefault="004100A5"/>
          <w:p w:rsidR="004100A5" w:rsidRDefault="004100A5"/>
          <w:p w:rsidR="004100A5" w:rsidRDefault="004100A5"/>
        </w:tc>
        <w:tc>
          <w:tcPr>
            <w:tcW w:w="1008" w:type="dxa"/>
          </w:tcPr>
          <w:p w:rsidR="004100A5" w:rsidRDefault="004100A5"/>
        </w:tc>
      </w:tr>
      <w:tr w:rsidR="004100A5">
        <w:tc>
          <w:tcPr>
            <w:tcW w:w="2982" w:type="dxa"/>
          </w:tcPr>
          <w:p w:rsidR="004100A5" w:rsidRDefault="009850BB">
            <w:r>
              <w:rPr>
                <w:sz w:val="24"/>
                <w:szCs w:val="24"/>
              </w:rPr>
              <w:lastRenderedPageBreak/>
              <w:t>Tier 2/3 Systems Team Problem Solving Conversations</w:t>
            </w:r>
          </w:p>
        </w:tc>
        <w:tc>
          <w:tcPr>
            <w:tcW w:w="1387" w:type="dxa"/>
          </w:tcPr>
          <w:p w:rsidR="004100A5" w:rsidRDefault="004100A5">
            <w:pPr>
              <w:jc w:val="center"/>
            </w:pPr>
          </w:p>
        </w:tc>
        <w:tc>
          <w:tcPr>
            <w:tcW w:w="7799" w:type="dxa"/>
          </w:tcPr>
          <w:p w:rsidR="004100A5" w:rsidRDefault="009850BB">
            <w:r>
              <w:rPr>
                <w:sz w:val="24"/>
                <w:szCs w:val="24"/>
              </w:rPr>
              <w:t xml:space="preserve">Describe a typical meeting/agenda for your Tier 2/3 Systems Team Problem Solving Conversation </w:t>
            </w:r>
            <w:r>
              <w:rPr>
                <w:i/>
                <w:sz w:val="20"/>
                <w:szCs w:val="20"/>
              </w:rPr>
              <w:t>(Listen for use of problem solving steps, reviewing data, analyzing data compared to effectiveness criteria, plans for sharing data, decision making for continue/revise/graduate).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>How many students are typically discussed?  What are patterns and trends in your solutions?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>What are the frequency and length of these meetings/conversations?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 xml:space="preserve">How </w:t>
            </w:r>
            <w:proofErr w:type="gramStart"/>
            <w:r>
              <w:rPr>
                <w:sz w:val="24"/>
                <w:szCs w:val="24"/>
              </w:rPr>
              <w:t>are SSD staff</w:t>
            </w:r>
            <w:proofErr w:type="gramEnd"/>
            <w:r>
              <w:rPr>
                <w:sz w:val="24"/>
                <w:szCs w:val="24"/>
              </w:rPr>
              <w:t xml:space="preserve"> involved in this process?</w:t>
            </w:r>
          </w:p>
          <w:p w:rsidR="004100A5" w:rsidRDefault="004100A5"/>
          <w:p w:rsidR="004100A5" w:rsidRDefault="004100A5"/>
          <w:p w:rsidR="004100A5" w:rsidRDefault="004100A5"/>
        </w:tc>
        <w:tc>
          <w:tcPr>
            <w:tcW w:w="1008" w:type="dxa"/>
          </w:tcPr>
          <w:p w:rsidR="004100A5" w:rsidRDefault="004100A5"/>
        </w:tc>
      </w:tr>
      <w:tr w:rsidR="004100A5">
        <w:tc>
          <w:tcPr>
            <w:tcW w:w="2982" w:type="dxa"/>
          </w:tcPr>
          <w:p w:rsidR="004100A5" w:rsidRDefault="009850BB">
            <w:r>
              <w:rPr>
                <w:b/>
                <w:sz w:val="24"/>
                <w:szCs w:val="24"/>
              </w:rPr>
              <w:t>Student Identification</w:t>
            </w:r>
          </w:p>
        </w:tc>
        <w:tc>
          <w:tcPr>
            <w:tcW w:w="1387" w:type="dxa"/>
          </w:tcPr>
          <w:p w:rsidR="004100A5" w:rsidRDefault="004100A5">
            <w:pPr>
              <w:jc w:val="center"/>
            </w:pPr>
          </w:p>
        </w:tc>
        <w:tc>
          <w:tcPr>
            <w:tcW w:w="7799" w:type="dxa"/>
          </w:tcPr>
          <w:p w:rsidR="004100A5" w:rsidRDefault="009850BB">
            <w:r>
              <w:rPr>
                <w:sz w:val="24"/>
                <w:szCs w:val="24"/>
              </w:rPr>
              <w:t xml:space="preserve">What data are you using to identify students in need of Tier 2/3 interventions? </w:t>
            </w:r>
            <w:r>
              <w:rPr>
                <w:i/>
                <w:sz w:val="20"/>
                <w:szCs w:val="20"/>
              </w:rPr>
              <w:t>(Listen for screening, student outcome data, request for assistance, minors)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lastRenderedPageBreak/>
              <w:t xml:space="preserve">What is the frequency of using this data?  </w:t>
            </w:r>
            <w:r>
              <w:rPr>
                <w:i/>
                <w:sz w:val="20"/>
                <w:szCs w:val="20"/>
              </w:rPr>
              <w:t>(Listen for timeliness)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t xml:space="preserve">How quickly do students get access to an intervention once identified? </w:t>
            </w:r>
            <w:r>
              <w:rPr>
                <w:i/>
                <w:sz w:val="20"/>
                <w:szCs w:val="20"/>
              </w:rPr>
              <w:t xml:space="preserve">(Listen for </w:t>
            </w:r>
            <w:proofErr w:type="gramStart"/>
            <w:r>
              <w:rPr>
                <w:i/>
                <w:sz w:val="20"/>
                <w:szCs w:val="20"/>
              </w:rPr>
              <w:t>within ???</w:t>
            </w:r>
            <w:proofErr w:type="gramEnd"/>
            <w:r>
              <w:rPr>
                <w:i/>
                <w:sz w:val="20"/>
                <w:szCs w:val="20"/>
              </w:rPr>
              <w:t xml:space="preserve">  30 days (BAT) 72 hrs.)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t>How do you communicate identification &amp; intervention assignment to staff?  Parents?  Students?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t xml:space="preserve">Where do you find students with disabilities on your continuum? </w:t>
            </w:r>
            <w:r>
              <w:rPr>
                <w:i/>
                <w:sz w:val="20"/>
                <w:szCs w:val="20"/>
              </w:rPr>
              <w:t>(Listen for across all 3 tiers, = access to Tier 2/3 interventions)</w:t>
            </w:r>
            <w:r>
              <w:t xml:space="preserve">   </w:t>
            </w:r>
          </w:p>
          <w:p w:rsidR="004100A5" w:rsidRDefault="004100A5"/>
          <w:p w:rsidR="004100A5" w:rsidRDefault="004100A5"/>
          <w:p w:rsidR="004100A5" w:rsidRDefault="004100A5"/>
        </w:tc>
        <w:tc>
          <w:tcPr>
            <w:tcW w:w="1008" w:type="dxa"/>
          </w:tcPr>
          <w:p w:rsidR="004100A5" w:rsidRDefault="004100A5"/>
        </w:tc>
      </w:tr>
      <w:tr w:rsidR="004100A5">
        <w:tc>
          <w:tcPr>
            <w:tcW w:w="2982" w:type="dxa"/>
          </w:tcPr>
          <w:p w:rsidR="004100A5" w:rsidRDefault="009850BB">
            <w:r>
              <w:rPr>
                <w:sz w:val="24"/>
                <w:szCs w:val="24"/>
              </w:rPr>
              <w:lastRenderedPageBreak/>
              <w:t>Intervention Guidelines</w:t>
            </w:r>
          </w:p>
          <w:p w:rsidR="004100A5" w:rsidRDefault="009850BB">
            <w:r>
              <w:t>-at least 2</w:t>
            </w:r>
          </w:p>
          <w:p w:rsidR="004100A5" w:rsidRDefault="009850BB">
            <w:r>
              <w:t>-entry criteria</w:t>
            </w:r>
          </w:p>
          <w:p w:rsidR="004100A5" w:rsidRDefault="009850BB">
            <w:r>
              <w:t>-progress monitoring</w:t>
            </w:r>
          </w:p>
          <w:p w:rsidR="004100A5" w:rsidRDefault="009850BB">
            <w:r>
              <w:t>-exit criteria</w:t>
            </w:r>
          </w:p>
        </w:tc>
        <w:tc>
          <w:tcPr>
            <w:tcW w:w="1387" w:type="dxa"/>
          </w:tcPr>
          <w:p w:rsidR="004100A5" w:rsidRDefault="004100A5">
            <w:pPr>
              <w:jc w:val="center"/>
            </w:pPr>
          </w:p>
        </w:tc>
        <w:tc>
          <w:tcPr>
            <w:tcW w:w="7799" w:type="dxa"/>
          </w:tcPr>
          <w:p w:rsidR="004100A5" w:rsidRDefault="009850BB">
            <w:r>
              <w:rPr>
                <w:sz w:val="24"/>
                <w:szCs w:val="24"/>
              </w:rPr>
              <w:t>How many Intervention Guidelines have been developed?</w:t>
            </w:r>
          </w:p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>Let’s review them together.  What was the process for determining entry criteria?  Progress monitoring?  Exit criteria?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 xml:space="preserve">How have these Intervention Guidelines been helpful? </w:t>
            </w:r>
            <w:r>
              <w:rPr>
                <w:i/>
                <w:sz w:val="20"/>
                <w:szCs w:val="20"/>
              </w:rPr>
              <w:t>(Listen for systematic, consistent across staff/families, student needs matched to intervention, students are exiting, etc.)</w:t>
            </w:r>
          </w:p>
          <w:p w:rsidR="004100A5" w:rsidRDefault="004100A5"/>
          <w:p w:rsidR="004100A5" w:rsidRDefault="004100A5"/>
          <w:p w:rsidR="004100A5" w:rsidRDefault="004100A5"/>
        </w:tc>
        <w:tc>
          <w:tcPr>
            <w:tcW w:w="1008" w:type="dxa"/>
          </w:tcPr>
          <w:p w:rsidR="004100A5" w:rsidRDefault="004100A5"/>
        </w:tc>
      </w:tr>
      <w:tr w:rsidR="004100A5">
        <w:tc>
          <w:tcPr>
            <w:tcW w:w="2982" w:type="dxa"/>
          </w:tcPr>
          <w:p w:rsidR="004100A5" w:rsidRDefault="009850BB">
            <w:r>
              <w:rPr>
                <w:sz w:val="24"/>
                <w:szCs w:val="24"/>
              </w:rPr>
              <w:lastRenderedPageBreak/>
              <w:t>Tier 2 Interventions</w:t>
            </w:r>
          </w:p>
          <w:p w:rsidR="004100A5" w:rsidRDefault="009850BB">
            <w:r>
              <w:t>-evidence based</w:t>
            </w:r>
          </w:p>
          <w:p w:rsidR="004100A5" w:rsidRDefault="009850BB">
            <w:r>
              <w:t>-treatment integrity tool</w:t>
            </w:r>
          </w:p>
          <w:p w:rsidR="004100A5" w:rsidRDefault="009850BB">
            <w:r>
              <w:t>-social validity</w:t>
            </w:r>
          </w:p>
          <w:p w:rsidR="004100A5" w:rsidRDefault="009850BB">
            <w:r>
              <w:t>-coordinator</w:t>
            </w:r>
          </w:p>
          <w:p w:rsidR="004100A5" w:rsidRDefault="009850BB">
            <w:r>
              <w:t>-staff trained</w:t>
            </w:r>
          </w:p>
          <w:p w:rsidR="004100A5" w:rsidRDefault="009850BB">
            <w:r>
              <w:t>-parent communication</w:t>
            </w:r>
          </w:p>
          <w:p w:rsidR="004100A5" w:rsidRDefault="009850BB">
            <w:r>
              <w:t>-transfer/maintenance/ generalization plan</w:t>
            </w:r>
          </w:p>
          <w:p w:rsidR="004100A5" w:rsidRDefault="009850BB">
            <w:r>
              <w:t>-intervention guidelines (see above)</w:t>
            </w:r>
          </w:p>
          <w:p w:rsidR="004100A5" w:rsidRDefault="009850BB">
            <w:r>
              <w:t xml:space="preserve">-student outcomes </w:t>
            </w:r>
          </w:p>
        </w:tc>
        <w:tc>
          <w:tcPr>
            <w:tcW w:w="1387" w:type="dxa"/>
          </w:tcPr>
          <w:p w:rsidR="004100A5" w:rsidRDefault="004100A5">
            <w:pPr>
              <w:jc w:val="center"/>
            </w:pPr>
            <w:bookmarkStart w:id="1" w:name="h.gjdgxs" w:colFirst="0" w:colLast="0"/>
            <w:bookmarkEnd w:id="1"/>
          </w:p>
        </w:tc>
        <w:tc>
          <w:tcPr>
            <w:tcW w:w="7799" w:type="dxa"/>
          </w:tcPr>
          <w:p w:rsidR="004100A5" w:rsidRDefault="009850BB">
            <w:r>
              <w:rPr>
                <w:sz w:val="24"/>
                <w:szCs w:val="24"/>
              </w:rPr>
              <w:t>What are your two main Tier 2 interventions?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>What student outcomes are you trying to impact?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>How do you check for social validity?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>How do you measure treatment integrity?</w:t>
            </w:r>
          </w:p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>How are coordinators of each intervention selected?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lastRenderedPageBreak/>
              <w:t>How are implementers, students, parents trained on the intervention?</w:t>
            </w:r>
          </w:p>
          <w:p w:rsidR="004100A5" w:rsidRDefault="004100A5"/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>Who helps develop transfer/maintenance/generalization plans for students &amp; staff?</w:t>
            </w:r>
          </w:p>
          <w:p w:rsidR="004100A5" w:rsidRDefault="004100A5"/>
          <w:p w:rsidR="004100A5" w:rsidRDefault="004100A5"/>
          <w:p w:rsidR="004100A5" w:rsidRDefault="009850BB">
            <w:r>
              <w:rPr>
                <w:sz w:val="24"/>
                <w:szCs w:val="24"/>
              </w:rPr>
              <w:t xml:space="preserve">How </w:t>
            </w:r>
            <w:proofErr w:type="gramStart"/>
            <w:r>
              <w:rPr>
                <w:sz w:val="24"/>
                <w:szCs w:val="24"/>
              </w:rPr>
              <w:t>are SSD staff</w:t>
            </w:r>
            <w:proofErr w:type="gramEnd"/>
            <w:r>
              <w:rPr>
                <w:sz w:val="24"/>
                <w:szCs w:val="24"/>
              </w:rPr>
              <w:t xml:space="preserve"> involved?</w:t>
            </w:r>
          </w:p>
          <w:p w:rsidR="004100A5" w:rsidRDefault="004100A5"/>
          <w:p w:rsidR="004100A5" w:rsidRDefault="004100A5"/>
          <w:p w:rsidR="004100A5" w:rsidRDefault="004100A5"/>
        </w:tc>
        <w:tc>
          <w:tcPr>
            <w:tcW w:w="1008" w:type="dxa"/>
          </w:tcPr>
          <w:p w:rsidR="004100A5" w:rsidRDefault="004100A5"/>
        </w:tc>
      </w:tr>
    </w:tbl>
    <w:p w:rsidR="004100A5" w:rsidRDefault="009850BB"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sectPr w:rsidR="004100A5">
      <w:headerReference w:type="default" r:id="rId8"/>
      <w:footerReference w:type="default" r:id="rId9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652" w:rsidRDefault="00642652">
      <w:pPr>
        <w:spacing w:after="0" w:line="240" w:lineRule="auto"/>
      </w:pPr>
      <w:r>
        <w:separator/>
      </w:r>
    </w:p>
  </w:endnote>
  <w:endnote w:type="continuationSeparator" w:id="0">
    <w:p w:rsidR="00642652" w:rsidRDefault="0064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A5" w:rsidRDefault="009850BB">
    <w:pPr>
      <w:tabs>
        <w:tab w:val="center" w:pos="4680"/>
        <w:tab w:val="right" w:pos="9360"/>
      </w:tabs>
      <w:spacing w:after="72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639BC">
      <w:rPr>
        <w:noProof/>
      </w:rPr>
      <w:t>1</w:t>
    </w:r>
    <w:r>
      <w:fldChar w:fldCharType="end"/>
    </w:r>
  </w:p>
  <w:p w:rsidR="004100A5" w:rsidRDefault="009850BB">
    <w:pPr>
      <w:tabs>
        <w:tab w:val="center" w:pos="4680"/>
        <w:tab w:val="right" w:pos="9360"/>
      </w:tabs>
      <w:spacing w:after="720" w:line="240" w:lineRule="auto"/>
    </w:pPr>
    <w:r>
      <w:t>SSD PBIS Team, October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652" w:rsidRDefault="00642652">
      <w:pPr>
        <w:spacing w:after="0" w:line="240" w:lineRule="auto"/>
      </w:pPr>
      <w:r>
        <w:separator/>
      </w:r>
    </w:p>
  </w:footnote>
  <w:footnote w:type="continuationSeparator" w:id="0">
    <w:p w:rsidR="00642652" w:rsidRDefault="0064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A5" w:rsidRDefault="009850BB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rFonts w:ascii="Cambria" w:eastAsia="Cambria" w:hAnsi="Cambria" w:cs="Cambria"/>
        <w:sz w:val="32"/>
        <w:szCs w:val="32"/>
      </w:rPr>
      <w:t>Tier 2/3 Systems Getting Started 2015-2016</w:t>
    </w:r>
  </w:p>
  <w:p w:rsidR="004100A5" w:rsidRDefault="004100A5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3057"/>
    <w:multiLevelType w:val="multilevel"/>
    <w:tmpl w:val="529A37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00A5"/>
    <w:rsid w:val="003639BC"/>
    <w:rsid w:val="004100A5"/>
    <w:rsid w:val="00512C1E"/>
    <w:rsid w:val="00642652"/>
    <w:rsid w:val="009850BB"/>
    <w:rsid w:val="00B72668"/>
    <w:rsid w:val="00B9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Matthew B</dc:creator>
  <cp:lastModifiedBy>Berry, Matthew B</cp:lastModifiedBy>
  <cp:revision>2</cp:revision>
  <dcterms:created xsi:type="dcterms:W3CDTF">2016-05-25T13:06:00Z</dcterms:created>
  <dcterms:modified xsi:type="dcterms:W3CDTF">2016-05-25T13:06:00Z</dcterms:modified>
</cp:coreProperties>
</file>